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BE7D" w14:textId="77777777" w:rsidR="000A6A21" w:rsidRDefault="000A6A21" w:rsidP="000A6A21">
      <w:pPr>
        <w:spacing w:after="0" w:line="240" w:lineRule="auto"/>
        <w:jc w:val="center"/>
        <w:rPr>
          <w:rFonts w:ascii="Times New Roman" w:eastAsia="Segoe UI" w:hAnsi="Times New Roman"/>
          <w:b/>
          <w:sz w:val="20"/>
          <w:szCs w:val="20"/>
          <w:u w:val="single"/>
          <w:lang w:eastAsia="en-US"/>
        </w:rPr>
      </w:pPr>
      <w:r>
        <w:rPr>
          <w:rFonts w:ascii="Times New Roman" w:eastAsia="Segoe UI" w:hAnsi="Times New Roman"/>
          <w:b/>
          <w:sz w:val="20"/>
          <w:szCs w:val="20"/>
          <w:u w:val="single"/>
          <w:lang w:eastAsia="en-US"/>
        </w:rPr>
        <w:t>KLAUZULA INFORMACYJNA</w:t>
      </w:r>
    </w:p>
    <w:p w14:paraId="58947629" w14:textId="77777777" w:rsidR="000A6A21" w:rsidRDefault="000A6A21" w:rsidP="000A6A21">
      <w:pPr>
        <w:spacing w:after="0" w:line="0" w:lineRule="atLeast"/>
        <w:ind w:right="20"/>
        <w:jc w:val="center"/>
        <w:rPr>
          <w:rFonts w:ascii="Times New Roman" w:eastAsia="Segoe UI" w:hAnsi="Times New Roman"/>
          <w:b/>
          <w:sz w:val="20"/>
          <w:szCs w:val="20"/>
          <w:lang w:eastAsia="en-US"/>
        </w:rPr>
      </w:pPr>
      <w:r>
        <w:rPr>
          <w:rFonts w:ascii="Times New Roman" w:eastAsia="Segoe UI" w:hAnsi="Times New Roman"/>
          <w:b/>
          <w:sz w:val="20"/>
          <w:szCs w:val="20"/>
          <w:lang w:eastAsia="en-US"/>
        </w:rPr>
        <w:t xml:space="preserve">dotycząca przetwarzaniu danych osobowych </w:t>
      </w:r>
    </w:p>
    <w:p w14:paraId="5285D7F0" w14:textId="77777777" w:rsidR="000A6A21" w:rsidRDefault="000A6A21" w:rsidP="000A6A21">
      <w:pPr>
        <w:spacing w:after="0" w:line="0" w:lineRule="atLeast"/>
        <w:ind w:right="20"/>
        <w:jc w:val="center"/>
        <w:rPr>
          <w:rFonts w:ascii="Times New Roman" w:eastAsia="Segoe UI" w:hAnsi="Times New Roman"/>
          <w:b/>
          <w:sz w:val="20"/>
          <w:szCs w:val="20"/>
          <w:lang w:eastAsia="en-US"/>
        </w:rPr>
      </w:pPr>
      <w:r>
        <w:rPr>
          <w:rFonts w:ascii="Times New Roman" w:eastAsia="Segoe UI" w:hAnsi="Times New Roman"/>
          <w:b/>
          <w:sz w:val="20"/>
          <w:szCs w:val="20"/>
          <w:lang w:eastAsia="en-US"/>
        </w:rPr>
        <w:t>w Gminnym Ośrodku Pomocy Społecznej w Ełku</w:t>
      </w:r>
    </w:p>
    <w:p w14:paraId="73B9F23E" w14:textId="77777777" w:rsidR="000A6A21" w:rsidRDefault="000A6A21" w:rsidP="000A6A21">
      <w:pPr>
        <w:spacing w:line="9" w:lineRule="exact"/>
        <w:rPr>
          <w:rFonts w:ascii="Times New Roman" w:eastAsia="Calibri" w:hAnsi="Times New Roman"/>
          <w:sz w:val="20"/>
          <w:szCs w:val="20"/>
          <w:lang w:eastAsia="en-US"/>
        </w:rPr>
      </w:pPr>
    </w:p>
    <w:p w14:paraId="3F8F2F7B" w14:textId="77777777" w:rsidR="000A6A21" w:rsidRDefault="000A6A21" w:rsidP="000A6A21">
      <w:pPr>
        <w:spacing w:after="0" w:line="237" w:lineRule="auto"/>
        <w:ind w:right="20" w:firstLine="427"/>
        <w:jc w:val="both"/>
        <w:rPr>
          <w:rFonts w:ascii="Times New Roman" w:eastAsia="Segoe UI" w:hAnsi="Times New Roman"/>
          <w:sz w:val="20"/>
          <w:szCs w:val="20"/>
          <w:lang w:eastAsia="en-US"/>
        </w:rPr>
      </w:pPr>
      <w:r>
        <w:rPr>
          <w:rFonts w:ascii="Times New Roman" w:eastAsia="Segoe UI" w:hAnsi="Times New Roman"/>
          <w:sz w:val="20"/>
          <w:szCs w:val="20"/>
          <w:lang w:eastAsia="en-US"/>
        </w:rPr>
        <w:t xml:space="preserve">Zgodnie z </w:t>
      </w:r>
      <w:hyperlink r:id="rId5" w:history="1">
        <w:r>
          <w:rPr>
            <w:rStyle w:val="Hipercze"/>
            <w:rFonts w:ascii="Times New Roman" w:eastAsia="Segoe UI" w:hAnsi="Times New Roman"/>
            <w:sz w:val="20"/>
            <w:szCs w:val="20"/>
            <w:lang w:eastAsia="en-US"/>
          </w:rPr>
          <w:t xml:space="preserve">art. 13 </w:t>
        </w:r>
      </w:hyperlink>
      <w:r>
        <w:rPr>
          <w:rFonts w:ascii="Times New Roman" w:eastAsia="Segoe UI" w:hAnsi="Times New Roman"/>
          <w:sz w:val="20"/>
          <w:szCs w:val="20"/>
          <w:lang w:eastAsia="en-US"/>
        </w:rPr>
        <w:t xml:space="preserve">Rozporządzenia Parlamentu Europejskiego i Rady (UE) </w:t>
      </w:r>
      <w:hyperlink r:id="rId6" w:history="1">
        <w:r>
          <w:rPr>
            <w:rStyle w:val="Hipercze"/>
            <w:rFonts w:ascii="Times New Roman" w:eastAsia="Segoe UI" w:hAnsi="Times New Roman"/>
            <w:sz w:val="20"/>
            <w:szCs w:val="20"/>
            <w:lang w:eastAsia="en-US"/>
          </w:rPr>
          <w:t>2016/679</w:t>
        </w:r>
      </w:hyperlink>
      <w:r>
        <w:rPr>
          <w:rFonts w:ascii="Times New Roman" w:eastAsia="Segoe UI" w:hAnsi="Times New Roman"/>
          <w:sz w:val="20"/>
          <w:szCs w:val="20"/>
          <w:lang w:eastAsia="en-US"/>
        </w:rPr>
        <w:t xml:space="preserve"> z 27 kwietnia 2016 r. w sprawie ochrony osób fizycznych w związku z przetwarzaniem danych osobowych i w sprawie swobodnego przepływu takich danych oraz uchylenia dyrektywy </w:t>
      </w:r>
      <w:hyperlink r:id="rId7" w:history="1">
        <w:r>
          <w:rPr>
            <w:rStyle w:val="Hipercze"/>
            <w:rFonts w:ascii="Times New Roman" w:eastAsia="Segoe UI" w:hAnsi="Times New Roman"/>
            <w:sz w:val="20"/>
            <w:szCs w:val="20"/>
            <w:lang w:eastAsia="en-US"/>
          </w:rPr>
          <w:t xml:space="preserve">95/46/WE </w:t>
        </w:r>
      </w:hyperlink>
      <w:r>
        <w:rPr>
          <w:rFonts w:ascii="Times New Roman" w:eastAsia="Segoe UI" w:hAnsi="Times New Roman"/>
          <w:sz w:val="20"/>
          <w:szCs w:val="20"/>
          <w:lang w:eastAsia="en-US"/>
        </w:rPr>
        <w:t>(RODO), informujemy, że:</w:t>
      </w:r>
    </w:p>
    <w:p w14:paraId="731D5E5E" w14:textId="77777777" w:rsidR="000A6A21" w:rsidRDefault="000A6A21" w:rsidP="000A6A21">
      <w:pPr>
        <w:numPr>
          <w:ilvl w:val="0"/>
          <w:numId w:val="1"/>
        </w:numPr>
        <w:spacing w:after="0" w:line="0" w:lineRule="atLeast"/>
        <w:rPr>
          <w:rFonts w:ascii="Times New Roman" w:eastAsia="Segoe UI" w:hAnsi="Times New Roman"/>
          <w:sz w:val="20"/>
          <w:szCs w:val="20"/>
          <w:lang w:eastAsia="en-US"/>
        </w:rPr>
      </w:pPr>
      <w:r>
        <w:rPr>
          <w:rFonts w:ascii="Times New Roman" w:eastAsia="Segoe UI" w:hAnsi="Times New Roman"/>
          <w:sz w:val="20"/>
          <w:szCs w:val="20"/>
          <w:lang w:eastAsia="en-US"/>
        </w:rPr>
        <w:t>Administratorem Pani/Pana danych osobowych jest:</w:t>
      </w:r>
    </w:p>
    <w:p w14:paraId="48BA3070" w14:textId="77777777" w:rsidR="000A6A21" w:rsidRDefault="000A6A21" w:rsidP="000A6A21">
      <w:pPr>
        <w:spacing w:after="0" w:line="235" w:lineRule="auto"/>
        <w:ind w:right="20"/>
        <w:jc w:val="both"/>
        <w:rPr>
          <w:rFonts w:ascii="Times New Roman" w:eastAsia="Segoe UI" w:hAnsi="Times New Roman"/>
          <w:b/>
          <w:sz w:val="20"/>
          <w:szCs w:val="20"/>
          <w:lang w:eastAsia="en-US"/>
        </w:rPr>
      </w:pPr>
      <w:r>
        <w:rPr>
          <w:rFonts w:ascii="Times New Roman" w:eastAsia="Segoe UI" w:hAnsi="Times New Roman"/>
          <w:b/>
          <w:sz w:val="20"/>
          <w:szCs w:val="20"/>
          <w:lang w:eastAsia="en-US"/>
        </w:rPr>
        <w:t xml:space="preserve">           Gminny Ośrodek Pomocy Społecznej w Ełku z siedzibą przy ul.T.Kościuszki 28A, </w:t>
      </w:r>
      <w:r>
        <w:rPr>
          <w:rFonts w:ascii="Times New Roman" w:eastAsia="Segoe UI" w:hAnsi="Times New Roman"/>
          <w:b/>
          <w:sz w:val="20"/>
          <w:szCs w:val="20"/>
          <w:lang w:eastAsia="en-US"/>
        </w:rPr>
        <w:br/>
        <w:t xml:space="preserve">           adres e-mail: gops-elk@elknet.pl, tel. 87 619 45 70.</w:t>
      </w:r>
    </w:p>
    <w:p w14:paraId="29E10EEE" w14:textId="77777777" w:rsidR="000A6A21" w:rsidRDefault="000A6A21" w:rsidP="000A6A21">
      <w:pPr>
        <w:numPr>
          <w:ilvl w:val="0"/>
          <w:numId w:val="1"/>
        </w:numPr>
        <w:spacing w:after="0" w:line="0" w:lineRule="atLeast"/>
        <w:rPr>
          <w:rFonts w:ascii="Times New Roman" w:eastAsia="Segoe UI" w:hAnsi="Times New Roman"/>
          <w:sz w:val="20"/>
          <w:szCs w:val="20"/>
          <w:lang w:eastAsia="en-US"/>
        </w:rPr>
      </w:pPr>
      <w:r>
        <w:rPr>
          <w:rFonts w:ascii="Times New Roman" w:eastAsia="Segoe UI" w:hAnsi="Times New Roman"/>
          <w:sz w:val="20"/>
          <w:szCs w:val="20"/>
          <w:lang w:eastAsia="en-US"/>
        </w:rPr>
        <w:t>Administrator prowadzi operacje przetwarzania Pani/Pana danych osobowych.</w:t>
      </w:r>
    </w:p>
    <w:p w14:paraId="3A069CEC" w14:textId="0DE485CD" w:rsidR="000A6A21" w:rsidRPr="00577E29" w:rsidRDefault="000A6A21" w:rsidP="000A6A21">
      <w:pPr>
        <w:numPr>
          <w:ilvl w:val="0"/>
          <w:numId w:val="1"/>
        </w:numPr>
        <w:suppressAutoHyphens/>
        <w:spacing w:after="0" w:line="0" w:lineRule="atLeast"/>
        <w:jc w:val="both"/>
        <w:rPr>
          <w:rFonts w:ascii="Times New Roman" w:eastAsia="Segoe UI" w:hAnsi="Times New Roman"/>
          <w:sz w:val="20"/>
          <w:szCs w:val="20"/>
          <w:u w:val="single"/>
          <w:lang w:eastAsia="en-US"/>
        </w:rPr>
      </w:pPr>
      <w:r>
        <w:rPr>
          <w:rFonts w:ascii="Times New Roman" w:eastAsia="Segoe UI" w:hAnsi="Times New Roman"/>
          <w:sz w:val="20"/>
          <w:szCs w:val="20"/>
          <w:lang w:eastAsia="en-US"/>
        </w:rPr>
        <w:t>Przetwarzanie Pani/Pana danych osobowych będzie się odbywać na podstawie: art. 6 ust. 1 lit. c i art. 9 ust. 2 lit. b</w:t>
      </w:r>
      <w:r>
        <w:rPr>
          <w:rFonts w:ascii="Times New Roman" w:eastAsia="Segoe UI" w:hAnsi="Times New Roman"/>
          <w:b/>
          <w:sz w:val="20"/>
          <w:szCs w:val="20"/>
          <w:lang w:eastAsia="en-US"/>
        </w:rPr>
        <w:t xml:space="preserve"> </w:t>
      </w:r>
      <w:r>
        <w:rPr>
          <w:rFonts w:ascii="Times New Roman" w:eastAsia="Segoe UI" w:hAnsi="Times New Roman"/>
          <w:sz w:val="20"/>
          <w:szCs w:val="20"/>
          <w:lang w:eastAsia="en-US"/>
        </w:rPr>
        <w:t xml:space="preserve">RODO </w:t>
      </w:r>
      <w:r w:rsidR="001139C0">
        <w:rPr>
          <w:rFonts w:ascii="Times New Roman" w:eastAsia="Segoe UI" w:hAnsi="Times New Roman"/>
          <w:sz w:val="20"/>
          <w:szCs w:val="20"/>
          <w:lang w:eastAsia="en-US"/>
        </w:rPr>
        <w:t xml:space="preserve">w związku z </w:t>
      </w:r>
      <w:r w:rsidR="001139C0">
        <w:rPr>
          <w:rFonts w:ascii="Times New Roman" w:hAnsi="Times New Roman"/>
          <w:sz w:val="20"/>
          <w:szCs w:val="20"/>
        </w:rPr>
        <w:t xml:space="preserve">ustawą z dnia </w:t>
      </w:r>
      <w:r w:rsidR="00E81D83">
        <w:rPr>
          <w:rFonts w:ascii="Times New Roman" w:hAnsi="Times New Roman"/>
          <w:sz w:val="20"/>
          <w:szCs w:val="20"/>
        </w:rPr>
        <w:t>7 października</w:t>
      </w:r>
      <w:r w:rsidR="00577E29">
        <w:rPr>
          <w:rFonts w:ascii="Times New Roman" w:hAnsi="Times New Roman"/>
          <w:sz w:val="20"/>
          <w:szCs w:val="20"/>
        </w:rPr>
        <w:t xml:space="preserve"> </w:t>
      </w:r>
      <w:r w:rsidR="00CD08FA">
        <w:rPr>
          <w:rFonts w:ascii="Times New Roman" w:hAnsi="Times New Roman"/>
          <w:sz w:val="20"/>
          <w:szCs w:val="20"/>
        </w:rPr>
        <w:t>20</w:t>
      </w:r>
      <w:r w:rsidR="00A70EBE">
        <w:rPr>
          <w:rFonts w:ascii="Times New Roman" w:hAnsi="Times New Roman"/>
          <w:sz w:val="20"/>
          <w:szCs w:val="20"/>
        </w:rPr>
        <w:t>2</w:t>
      </w:r>
      <w:r w:rsidR="00D50FF2">
        <w:rPr>
          <w:rFonts w:ascii="Times New Roman" w:hAnsi="Times New Roman"/>
          <w:sz w:val="20"/>
          <w:szCs w:val="20"/>
        </w:rPr>
        <w:t>2</w:t>
      </w:r>
      <w:r w:rsidR="001139C0">
        <w:rPr>
          <w:rFonts w:ascii="Times New Roman" w:hAnsi="Times New Roman"/>
          <w:sz w:val="20"/>
          <w:szCs w:val="20"/>
        </w:rPr>
        <w:t xml:space="preserve"> r. </w:t>
      </w:r>
      <w:r w:rsidR="00CD08FA">
        <w:rPr>
          <w:rFonts w:ascii="Times New Roman" w:hAnsi="Times New Roman"/>
          <w:sz w:val="20"/>
          <w:szCs w:val="20"/>
        </w:rPr>
        <w:t xml:space="preserve">o </w:t>
      </w:r>
      <w:r w:rsidR="00577E29">
        <w:rPr>
          <w:rFonts w:ascii="Times New Roman" w:hAnsi="Times New Roman"/>
          <w:sz w:val="20"/>
          <w:szCs w:val="20"/>
        </w:rPr>
        <w:t xml:space="preserve">szczególnych rozwiązaniach </w:t>
      </w:r>
      <w:r w:rsidR="00E81D83">
        <w:rPr>
          <w:rFonts w:ascii="Times New Roman" w:hAnsi="Times New Roman"/>
          <w:sz w:val="20"/>
          <w:szCs w:val="20"/>
        </w:rPr>
        <w:t>służących ochronie odbiorców energii elektrycznej w 2023 roku w związku z sytuacją na rynku energii elektrycznej</w:t>
      </w:r>
      <w:r w:rsidR="00577E29">
        <w:rPr>
          <w:rFonts w:ascii="Times New Roman" w:hAnsi="Times New Roman"/>
          <w:sz w:val="20"/>
          <w:szCs w:val="20"/>
        </w:rPr>
        <w:t>,</w:t>
      </w:r>
      <w:r w:rsidR="001139C0">
        <w:rPr>
          <w:rFonts w:ascii="Times New Roman" w:eastAsia="Segoe UI" w:hAnsi="Times New Roman"/>
          <w:sz w:val="20"/>
          <w:szCs w:val="20"/>
          <w:lang w:eastAsia="en-US"/>
        </w:rPr>
        <w:t xml:space="preserve"> w celu postępowania w sprawie realizacji zadań wynikających z ww. ustawy</w:t>
      </w:r>
      <w:r w:rsidR="00561C77">
        <w:rPr>
          <w:rFonts w:ascii="Times New Roman" w:eastAsia="Segoe UI" w:hAnsi="Times New Roman"/>
          <w:sz w:val="20"/>
          <w:szCs w:val="20"/>
          <w:lang w:eastAsia="en-US"/>
        </w:rPr>
        <w:t xml:space="preserve"> – </w:t>
      </w:r>
      <w:r w:rsidR="00561C77" w:rsidRPr="00577E29">
        <w:rPr>
          <w:rFonts w:ascii="Times New Roman" w:eastAsia="Segoe UI" w:hAnsi="Times New Roman"/>
          <w:sz w:val="20"/>
          <w:szCs w:val="20"/>
          <w:u w:val="single"/>
          <w:lang w:eastAsia="en-US"/>
        </w:rPr>
        <w:t xml:space="preserve">ustalenie prawa </w:t>
      </w:r>
      <w:r w:rsidR="00D50FF2" w:rsidRPr="00577E29">
        <w:rPr>
          <w:rFonts w:ascii="Times New Roman" w:eastAsia="Segoe UI" w:hAnsi="Times New Roman"/>
          <w:sz w:val="20"/>
          <w:szCs w:val="20"/>
          <w:u w:val="single"/>
          <w:lang w:eastAsia="en-US"/>
        </w:rPr>
        <w:t xml:space="preserve">i wypłata </w:t>
      </w:r>
      <w:r w:rsidR="00561C77" w:rsidRPr="00577E29">
        <w:rPr>
          <w:rFonts w:ascii="Times New Roman" w:eastAsia="Segoe UI" w:hAnsi="Times New Roman"/>
          <w:sz w:val="20"/>
          <w:szCs w:val="20"/>
          <w:u w:val="single"/>
          <w:lang w:eastAsia="en-US"/>
        </w:rPr>
        <w:t xml:space="preserve">dodatku </w:t>
      </w:r>
      <w:r w:rsidR="00E81D83">
        <w:rPr>
          <w:rFonts w:ascii="Times New Roman" w:eastAsia="Segoe UI" w:hAnsi="Times New Roman"/>
          <w:sz w:val="20"/>
          <w:szCs w:val="20"/>
          <w:u w:val="single"/>
          <w:lang w:eastAsia="en-US"/>
        </w:rPr>
        <w:t>elektrycznego</w:t>
      </w:r>
      <w:r w:rsidR="001139C0" w:rsidRPr="00577E29">
        <w:rPr>
          <w:rFonts w:ascii="Times New Roman" w:eastAsia="Segoe UI" w:hAnsi="Times New Roman"/>
          <w:sz w:val="20"/>
          <w:szCs w:val="20"/>
          <w:u w:val="single"/>
          <w:lang w:eastAsia="en-US"/>
        </w:rPr>
        <w:t>.</w:t>
      </w:r>
      <w:r w:rsidR="00561C77" w:rsidRPr="00577E29">
        <w:rPr>
          <w:rFonts w:ascii="Times New Roman" w:eastAsia="Segoe UI" w:hAnsi="Times New Roman"/>
          <w:sz w:val="20"/>
          <w:szCs w:val="20"/>
          <w:u w:val="single"/>
          <w:lang w:eastAsia="en-US"/>
        </w:rPr>
        <w:t xml:space="preserve"> </w:t>
      </w:r>
    </w:p>
    <w:p w14:paraId="2ABEE91F" w14:textId="77777777" w:rsidR="000A6A21" w:rsidRDefault="000A6A21" w:rsidP="000A6A21">
      <w:pPr>
        <w:numPr>
          <w:ilvl w:val="0"/>
          <w:numId w:val="1"/>
        </w:numPr>
        <w:spacing w:after="0" w:line="0" w:lineRule="atLeast"/>
        <w:rPr>
          <w:rFonts w:ascii="Times New Roman" w:eastAsia="Segoe UI" w:hAnsi="Times New Roman"/>
          <w:sz w:val="20"/>
          <w:szCs w:val="20"/>
          <w:lang w:eastAsia="en-US"/>
        </w:rPr>
      </w:pPr>
      <w:r>
        <w:rPr>
          <w:rFonts w:ascii="Times New Roman" w:eastAsia="Segoe UI" w:hAnsi="Times New Roman"/>
          <w:sz w:val="20"/>
          <w:szCs w:val="20"/>
          <w:lang w:eastAsia="en-US"/>
        </w:rPr>
        <w:t>Podanie przez Panią/Pana danych osobowych jest niezbędne do realizacji ww. celu.</w:t>
      </w:r>
    </w:p>
    <w:p w14:paraId="79020680" w14:textId="77777777" w:rsidR="000A6A21" w:rsidRDefault="000A6A21" w:rsidP="000A6A21">
      <w:pPr>
        <w:numPr>
          <w:ilvl w:val="0"/>
          <w:numId w:val="1"/>
        </w:numPr>
        <w:spacing w:after="0" w:line="235" w:lineRule="auto"/>
        <w:jc w:val="both"/>
        <w:rPr>
          <w:rFonts w:ascii="Times New Roman" w:eastAsia="Segoe UI" w:hAnsi="Times New Roman"/>
          <w:sz w:val="20"/>
          <w:szCs w:val="20"/>
          <w:lang w:eastAsia="en-US"/>
        </w:rPr>
      </w:pPr>
      <w:r>
        <w:rPr>
          <w:rFonts w:ascii="Times New Roman" w:eastAsia="Segoe UI" w:hAnsi="Times New Roman"/>
          <w:sz w:val="20"/>
          <w:szCs w:val="20"/>
          <w:lang w:eastAsia="en-US"/>
        </w:rPr>
        <w:t xml:space="preserve">Sposoby kontaktu z inspektorem ochrony danych w Gminnym Ośrodku Pomocy Społecznej </w:t>
      </w:r>
      <w:r>
        <w:rPr>
          <w:rFonts w:ascii="Times New Roman" w:eastAsia="Segoe UI" w:hAnsi="Times New Roman"/>
          <w:sz w:val="20"/>
          <w:szCs w:val="20"/>
          <w:lang w:eastAsia="en-US"/>
        </w:rPr>
        <w:br/>
        <w:t>w Ełku:</w:t>
      </w:r>
    </w:p>
    <w:p w14:paraId="5DC05E33" w14:textId="6C638D70" w:rsidR="000A6A21" w:rsidRDefault="00D907C2" w:rsidP="000A6A21">
      <w:pPr>
        <w:spacing w:after="0" w:line="0" w:lineRule="atLeast"/>
        <w:rPr>
          <w:rFonts w:ascii="Times New Roman" w:eastAsia="Segoe UI" w:hAnsi="Times New Roman"/>
          <w:b/>
          <w:sz w:val="20"/>
          <w:szCs w:val="20"/>
          <w:lang w:eastAsia="en-US"/>
        </w:rPr>
      </w:pPr>
      <w:r>
        <w:rPr>
          <w:rFonts w:ascii="Times New Roman" w:eastAsia="Segoe UI" w:hAnsi="Times New Roman"/>
          <w:sz w:val="20"/>
          <w:szCs w:val="20"/>
          <w:lang w:eastAsia="en-US"/>
        </w:rPr>
        <w:t xml:space="preserve">               </w:t>
      </w:r>
      <w:r w:rsidR="000A6A21">
        <w:rPr>
          <w:rFonts w:ascii="Times New Roman" w:eastAsia="Segoe UI" w:hAnsi="Times New Roman"/>
          <w:sz w:val="20"/>
          <w:szCs w:val="20"/>
          <w:lang w:eastAsia="en-US"/>
        </w:rPr>
        <w:t xml:space="preserve">- adres korespondencyjny:         </w:t>
      </w:r>
      <w:r w:rsidR="000A6A21">
        <w:rPr>
          <w:rFonts w:ascii="Times New Roman" w:eastAsia="Segoe UI" w:hAnsi="Times New Roman"/>
          <w:b/>
          <w:sz w:val="20"/>
          <w:szCs w:val="20"/>
          <w:lang w:eastAsia="en-US"/>
        </w:rPr>
        <w:t>ul. T. Kościuszki 28A</w:t>
      </w:r>
    </w:p>
    <w:p w14:paraId="37EAB48D" w14:textId="77777777" w:rsidR="000A6A21" w:rsidRDefault="000A6A21" w:rsidP="000A6A21">
      <w:pPr>
        <w:tabs>
          <w:tab w:val="left" w:pos="4800"/>
        </w:tabs>
        <w:spacing w:after="0" w:line="0" w:lineRule="atLeast"/>
        <w:ind w:left="2820"/>
        <w:rPr>
          <w:rFonts w:ascii="Times New Roman" w:eastAsia="Segoe UI" w:hAnsi="Times New Roman"/>
          <w:b/>
          <w:sz w:val="20"/>
          <w:szCs w:val="20"/>
          <w:lang w:eastAsia="en-US"/>
        </w:rPr>
      </w:pPr>
      <w:r>
        <w:rPr>
          <w:rFonts w:ascii="Times New Roman" w:eastAsia="Segoe UI" w:hAnsi="Times New Roman"/>
          <w:b/>
          <w:sz w:val="20"/>
          <w:szCs w:val="20"/>
          <w:lang w:eastAsia="en-US"/>
        </w:rPr>
        <w:t xml:space="preserve">    19-300 Ełk</w:t>
      </w:r>
      <w:r>
        <w:rPr>
          <w:rFonts w:ascii="Times New Roman" w:eastAsia="Segoe UI" w:hAnsi="Times New Roman"/>
          <w:b/>
          <w:sz w:val="20"/>
          <w:szCs w:val="20"/>
          <w:lang w:eastAsia="en-US"/>
        </w:rPr>
        <w:tab/>
      </w:r>
    </w:p>
    <w:p w14:paraId="421D5FE3" w14:textId="55B3A188" w:rsidR="000A6A21" w:rsidRDefault="00D907C2" w:rsidP="000A6A21">
      <w:pPr>
        <w:spacing w:after="0" w:line="0" w:lineRule="atLeast"/>
        <w:rPr>
          <w:rFonts w:ascii="Times New Roman" w:eastAsia="Segoe UI" w:hAnsi="Times New Roman"/>
          <w:sz w:val="20"/>
          <w:szCs w:val="20"/>
          <w:lang w:eastAsia="en-US"/>
        </w:rPr>
      </w:pPr>
      <w:r>
        <w:rPr>
          <w:rFonts w:ascii="Times New Roman" w:eastAsia="Segoe UI" w:hAnsi="Times New Roman"/>
          <w:sz w:val="20"/>
          <w:szCs w:val="20"/>
          <w:lang w:eastAsia="en-US"/>
        </w:rPr>
        <w:t xml:space="preserve">               </w:t>
      </w:r>
      <w:r w:rsidR="000A6A21">
        <w:rPr>
          <w:rFonts w:ascii="Times New Roman" w:eastAsia="Segoe UI" w:hAnsi="Times New Roman"/>
          <w:sz w:val="20"/>
          <w:szCs w:val="20"/>
          <w:lang w:eastAsia="en-US"/>
        </w:rPr>
        <w:t xml:space="preserve">- adres e-mail:                            </w:t>
      </w:r>
      <w:hyperlink r:id="rId8" w:history="1">
        <w:r w:rsidR="000A6A21">
          <w:rPr>
            <w:rStyle w:val="Hipercze"/>
            <w:rFonts w:ascii="Times New Roman" w:eastAsia="Segoe UI" w:hAnsi="Times New Roman"/>
            <w:b/>
            <w:sz w:val="20"/>
            <w:szCs w:val="20"/>
            <w:lang w:eastAsia="en-US"/>
          </w:rPr>
          <w:t>gops-elk@elknet.pl</w:t>
        </w:r>
      </w:hyperlink>
    </w:p>
    <w:p w14:paraId="7BF4590F" w14:textId="755D9B5D" w:rsidR="000A6A21" w:rsidRDefault="000A6A21" w:rsidP="000A6A21">
      <w:pPr>
        <w:numPr>
          <w:ilvl w:val="0"/>
          <w:numId w:val="1"/>
        </w:numPr>
        <w:spacing w:after="0" w:line="232" w:lineRule="auto"/>
        <w:ind w:right="20"/>
        <w:jc w:val="both"/>
        <w:rPr>
          <w:rFonts w:ascii="Times New Roman" w:eastAsia="Segoe UI" w:hAnsi="Times New Roman"/>
          <w:b/>
          <w:sz w:val="20"/>
          <w:szCs w:val="20"/>
          <w:lang w:eastAsia="en-US"/>
        </w:rPr>
      </w:pPr>
      <w:r>
        <w:rPr>
          <w:rFonts w:ascii="Times New Roman" w:eastAsia="Segoe UI" w:hAnsi="Times New Roman"/>
          <w:sz w:val="20"/>
          <w:szCs w:val="20"/>
          <w:lang w:eastAsia="en-US"/>
        </w:rPr>
        <w:t xml:space="preserve">Pani/Pana dane osobowe będą przetwarzane do czasy zakończenia postępowania administracyjnego lub kończącego w inny sposób sprawę i przechowywane przez okres </w:t>
      </w:r>
      <w:r w:rsidR="00D809C1">
        <w:rPr>
          <w:rFonts w:ascii="Times New Roman" w:eastAsia="Segoe UI" w:hAnsi="Times New Roman"/>
          <w:sz w:val="20"/>
          <w:szCs w:val="20"/>
          <w:lang w:eastAsia="en-US"/>
        </w:rPr>
        <w:t>5</w:t>
      </w:r>
      <w:r>
        <w:rPr>
          <w:rFonts w:ascii="Times New Roman" w:eastAsia="Segoe UI" w:hAnsi="Times New Roman"/>
          <w:sz w:val="20"/>
          <w:szCs w:val="20"/>
          <w:lang w:eastAsia="en-US"/>
        </w:rPr>
        <w:t xml:space="preserve"> lat na podstawie: </w:t>
      </w:r>
    </w:p>
    <w:p w14:paraId="68098D3B" w14:textId="77777777" w:rsidR="000A6A21" w:rsidRDefault="000A6A21" w:rsidP="000A6A21">
      <w:pPr>
        <w:numPr>
          <w:ilvl w:val="0"/>
          <w:numId w:val="2"/>
        </w:numPr>
        <w:spacing w:after="0" w:line="232" w:lineRule="auto"/>
        <w:ind w:right="20"/>
        <w:jc w:val="both"/>
        <w:rPr>
          <w:rFonts w:ascii="Times New Roman" w:eastAsia="Segoe UI" w:hAnsi="Times New Roman"/>
          <w:sz w:val="20"/>
          <w:szCs w:val="20"/>
        </w:rPr>
      </w:pPr>
      <w:r>
        <w:rPr>
          <w:rFonts w:ascii="Times New Roman" w:eastAsia="Segoe UI" w:hAnsi="Times New Roman"/>
          <w:sz w:val="20"/>
          <w:szCs w:val="20"/>
        </w:rPr>
        <w:t>ustawy z dnia 14 lipca 1983 r. o narodowym zasobie archiwalnym i archiwach,</w:t>
      </w:r>
    </w:p>
    <w:p w14:paraId="517C0924" w14:textId="77777777" w:rsidR="000A6A21" w:rsidRDefault="000A6A21" w:rsidP="000A6A21">
      <w:pPr>
        <w:numPr>
          <w:ilvl w:val="0"/>
          <w:numId w:val="2"/>
        </w:numPr>
        <w:spacing w:after="0" w:line="232" w:lineRule="auto"/>
        <w:ind w:right="20"/>
        <w:jc w:val="both"/>
        <w:rPr>
          <w:rFonts w:ascii="Times New Roman" w:eastAsia="Segoe UI" w:hAnsi="Times New Roman"/>
          <w:sz w:val="20"/>
          <w:szCs w:val="20"/>
        </w:rPr>
      </w:pPr>
      <w:r>
        <w:rPr>
          <w:rFonts w:ascii="Times New Roman" w:eastAsia="Segoe UI" w:hAnsi="Times New Roman"/>
          <w:sz w:val="20"/>
          <w:szCs w:val="20"/>
        </w:rPr>
        <w:t>rozporządzenia Prezesa Rady Ministrów z dnia 18 stycznia 2011 r. w sprawie instrukcji kancelaryjnej, jednolitych rzeczowych wykazów akt oraz instrukcji w sprawie organizacji i zakresu działania archiwów zakładowych.</w:t>
      </w:r>
    </w:p>
    <w:p w14:paraId="1E779BD2" w14:textId="77777777" w:rsidR="000A6A21" w:rsidRDefault="000A6A21" w:rsidP="000A6A21">
      <w:pPr>
        <w:numPr>
          <w:ilvl w:val="0"/>
          <w:numId w:val="1"/>
        </w:numPr>
        <w:spacing w:after="0" w:line="235" w:lineRule="auto"/>
        <w:jc w:val="both"/>
        <w:rPr>
          <w:rFonts w:ascii="Times New Roman" w:eastAsia="Segoe UI" w:hAnsi="Times New Roman"/>
          <w:sz w:val="20"/>
          <w:szCs w:val="20"/>
          <w:lang w:eastAsia="en-US"/>
        </w:rPr>
      </w:pPr>
      <w:r>
        <w:rPr>
          <w:rFonts w:ascii="Times New Roman" w:eastAsia="Segoe UI" w:hAnsi="Times New Roman"/>
          <w:sz w:val="20"/>
          <w:szCs w:val="20"/>
          <w:lang w:eastAsia="en-US"/>
        </w:rPr>
        <w:t>Posiada Pani/Pan prawo dostępu do treści swoich danych osobowych, prawo do ich sprostowania, jak również – w przypadkach przewidzianych prawem - prawo do usunięcia danych, wniesienia sprzeciwu, ograniczenia ich przetwarzania i niepodlegania profilowaniu.</w:t>
      </w:r>
    </w:p>
    <w:p w14:paraId="6DA196C9" w14:textId="77777777" w:rsidR="000A6A21" w:rsidRDefault="000A6A21" w:rsidP="000A6A21">
      <w:pPr>
        <w:numPr>
          <w:ilvl w:val="0"/>
          <w:numId w:val="1"/>
        </w:numPr>
        <w:spacing w:after="0" w:line="235" w:lineRule="auto"/>
        <w:jc w:val="both"/>
        <w:rPr>
          <w:rFonts w:ascii="Times New Roman" w:eastAsia="Segoe UI" w:hAnsi="Times New Roman"/>
          <w:sz w:val="20"/>
          <w:szCs w:val="20"/>
          <w:lang w:eastAsia="en-US"/>
        </w:rPr>
      </w:pPr>
      <w:r>
        <w:rPr>
          <w:rFonts w:ascii="Times New Roman" w:eastAsia="Segoe UI" w:hAnsi="Times New Roman"/>
          <w:sz w:val="20"/>
          <w:szCs w:val="20"/>
          <w:lang w:eastAsia="en-US"/>
        </w:rPr>
        <w:t>Przysługuje Pani/Panu prawo wniesienia skargi do organu nadzorczego, tj. Prezesa Urzędu Ochrony Danych Osobowych, jeśli Pani/Pana zdaniem przetwarzanie Pani/Pana danych osobowych - narusza przepisy prawa.</w:t>
      </w:r>
    </w:p>
    <w:p w14:paraId="6B229281" w14:textId="77777777" w:rsidR="000A6A21" w:rsidRDefault="000A6A21" w:rsidP="000A6A21">
      <w:pPr>
        <w:numPr>
          <w:ilvl w:val="0"/>
          <w:numId w:val="1"/>
        </w:numPr>
        <w:spacing w:after="0" w:line="235" w:lineRule="auto"/>
        <w:ind w:right="20"/>
        <w:jc w:val="both"/>
        <w:rPr>
          <w:rFonts w:ascii="Times New Roman" w:eastAsia="Segoe UI" w:hAnsi="Times New Roman"/>
          <w:sz w:val="20"/>
          <w:szCs w:val="20"/>
          <w:lang w:eastAsia="en-US"/>
        </w:rPr>
      </w:pPr>
      <w:r>
        <w:rPr>
          <w:rFonts w:ascii="Times New Roman" w:eastAsia="Segoe UI" w:hAnsi="Times New Roman"/>
          <w:sz w:val="20"/>
          <w:szCs w:val="20"/>
          <w:lang w:eastAsia="en-US"/>
        </w:rPr>
        <w:t>Informujemy, iż Pani/Pana dane osobowe mogą być przekazywane, między innymi następującym grupom odbiorców danych:</w:t>
      </w:r>
    </w:p>
    <w:p w14:paraId="285B57E0" w14:textId="6012840C" w:rsidR="000A6A21" w:rsidRDefault="000A6A21" w:rsidP="000A6A21">
      <w:pPr>
        <w:numPr>
          <w:ilvl w:val="0"/>
          <w:numId w:val="3"/>
        </w:numPr>
        <w:spacing w:after="0" w:line="235" w:lineRule="auto"/>
        <w:ind w:right="20"/>
        <w:jc w:val="both"/>
        <w:rPr>
          <w:rFonts w:ascii="Times New Roman" w:eastAsia="Segoe U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podmioty uprawnione do uzyskania danych osobowych na podstawie przepisów prawa (</w:t>
      </w:r>
      <w:r>
        <w:rPr>
          <w:rFonts w:ascii="Times New Roman" w:hAnsi="Times New Roman"/>
          <w:color w:val="000000"/>
          <w:sz w:val="20"/>
          <w:szCs w:val="20"/>
        </w:rPr>
        <w:t>sądy, prokuratura, policja, w tym podmioty sprawujące kontrolę i nadzór),</w:t>
      </w:r>
    </w:p>
    <w:p w14:paraId="5346ED56" w14:textId="77777777" w:rsidR="000A6A21" w:rsidRDefault="000A6A21" w:rsidP="000A6A2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inne podmioty, którym na podstawie stosownych umów podpisanych z GOPS w Ełku administrator powierzył przetwarzanie danych osobowych</w:t>
      </w:r>
      <w:r>
        <w:rPr>
          <w:rFonts w:ascii="Times New Roman" w:hAnsi="Times New Roman"/>
          <w:color w:val="000000"/>
          <w:sz w:val="20"/>
          <w:szCs w:val="20"/>
        </w:rPr>
        <w:t xml:space="preserve"> (podmioty świadczące usługi prawne, pocztowe, informatyczne, archiwizacji i brakowania dokumentacji),</w:t>
      </w:r>
    </w:p>
    <w:p w14:paraId="630BE896" w14:textId="77777777" w:rsidR="000A6A21" w:rsidRDefault="000A6A21" w:rsidP="000A6A21">
      <w:pPr>
        <w:numPr>
          <w:ilvl w:val="0"/>
          <w:numId w:val="3"/>
        </w:numPr>
        <w:spacing w:after="0" w:line="235" w:lineRule="auto"/>
        <w:ind w:right="20"/>
        <w:contextualSpacing/>
        <w:jc w:val="both"/>
        <w:rPr>
          <w:rFonts w:ascii="Times New Roman" w:eastAsia="Segoe UI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 pozostałych przypadkach przekazanie danych odbywać się będzie wyłącznie za zgodą osoby, której dane dotyczą.</w:t>
      </w:r>
    </w:p>
    <w:p w14:paraId="5AE6B55B" w14:textId="233ED688" w:rsidR="000A6A21" w:rsidRDefault="000A6A21" w:rsidP="000A6A21">
      <w:pPr>
        <w:numPr>
          <w:ilvl w:val="0"/>
          <w:numId w:val="1"/>
        </w:numPr>
        <w:spacing w:line="235" w:lineRule="auto"/>
        <w:ind w:right="20"/>
        <w:contextualSpacing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W sytuacji, gdy przetwarzanie danych osobowych odbywa się na podstawie zgody osoby, której dane dotyczą, podanie danych osobowych Administratorowi ma charakter dobrowolny, jednakże konsekwencją niepodania danych jest brak możliwości rozpatrzenia sprawy wynikającej z wniosku</w:t>
      </w:r>
      <w:r w:rsidR="00D809C1">
        <w:rPr>
          <w:rFonts w:ascii="Times New Roman" w:eastAsia="Calibri" w:hAnsi="Times New Roman"/>
          <w:sz w:val="20"/>
          <w:szCs w:val="20"/>
        </w:rPr>
        <w:t xml:space="preserve"> (żądania)</w:t>
      </w:r>
      <w:r>
        <w:rPr>
          <w:rFonts w:ascii="Times New Roman" w:eastAsia="Calibri" w:hAnsi="Times New Roman"/>
          <w:sz w:val="20"/>
          <w:szCs w:val="20"/>
        </w:rPr>
        <w:t>.</w:t>
      </w:r>
    </w:p>
    <w:p w14:paraId="5FC84F5B" w14:textId="77777777" w:rsidR="000A6A21" w:rsidRDefault="000A6A21" w:rsidP="000A6A21">
      <w:pPr>
        <w:numPr>
          <w:ilvl w:val="0"/>
          <w:numId w:val="1"/>
        </w:numPr>
        <w:spacing w:line="235" w:lineRule="auto"/>
        <w:ind w:right="20"/>
        <w:contextualSpacing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Podanie przez Panią/Pana danych osobowych jest obowiązkowe, w sytuacji gdy przesłankę przetwarzania danych osobowych stanowi przepis prawa lub zawarta między stronami umowa.</w:t>
      </w:r>
    </w:p>
    <w:p w14:paraId="22993419" w14:textId="77777777" w:rsidR="000A6A21" w:rsidRDefault="000A6A21" w:rsidP="000A6A21">
      <w:pPr>
        <w:numPr>
          <w:ilvl w:val="0"/>
          <w:numId w:val="1"/>
        </w:numPr>
        <w:spacing w:line="235" w:lineRule="auto"/>
        <w:ind w:right="20"/>
        <w:contextualSpacing/>
        <w:jc w:val="both"/>
        <w:rPr>
          <w:rFonts w:eastAsia="Calibri" w:cs="Arial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Dane osobowe nie będą przekazywane do państwa trzeciego, ani organizacji międzynarodowej.</w:t>
      </w:r>
    </w:p>
    <w:p w14:paraId="6A7054FB" w14:textId="77777777" w:rsidR="000A6A21" w:rsidRDefault="000A6A21" w:rsidP="000A6A21">
      <w:pPr>
        <w:numPr>
          <w:ilvl w:val="0"/>
          <w:numId w:val="1"/>
        </w:numPr>
        <w:spacing w:after="0" w:line="235" w:lineRule="auto"/>
        <w:ind w:right="2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Przetwarzanie danych osobowych nie będzie podlegało zautomatyzowanemu podejmowaniu decyzji, </w:t>
      </w:r>
      <w:r>
        <w:rPr>
          <w:rFonts w:ascii="Times New Roman" w:eastAsia="Calibri" w:hAnsi="Times New Roman"/>
          <w:sz w:val="20"/>
          <w:szCs w:val="20"/>
          <w:lang w:eastAsia="en-US"/>
        </w:rPr>
        <w:br/>
        <w:t>w tym profilowaniu</w:t>
      </w:r>
      <w:r>
        <w:rPr>
          <w:rFonts w:ascii="Times New Roman" w:eastAsia="Segoe UI" w:hAnsi="Times New Roman"/>
          <w:sz w:val="20"/>
          <w:szCs w:val="20"/>
          <w:lang w:eastAsia="en-US"/>
        </w:rPr>
        <w:t>.</w:t>
      </w:r>
    </w:p>
    <w:p w14:paraId="72792056" w14:textId="77777777" w:rsidR="000A6A21" w:rsidRDefault="000A6A21" w:rsidP="000A6A21">
      <w:pPr>
        <w:pStyle w:val="Akapitzlist"/>
        <w:spacing w:after="0" w:line="240" w:lineRule="auto"/>
        <w:ind w:right="-288"/>
        <w:rPr>
          <w:rFonts w:ascii="Times New Roman" w:hAnsi="Times New Roman"/>
          <w:sz w:val="20"/>
          <w:szCs w:val="20"/>
        </w:rPr>
      </w:pPr>
    </w:p>
    <w:p w14:paraId="2BDA6673" w14:textId="77777777" w:rsidR="000A6A21" w:rsidRDefault="000A6A21" w:rsidP="000A6A21"/>
    <w:p w14:paraId="4BB78093" w14:textId="77777777" w:rsidR="00F47689" w:rsidRDefault="00F47689" w:rsidP="00F47689">
      <w:pPr>
        <w:pStyle w:val="Default"/>
      </w:pPr>
    </w:p>
    <w:p w14:paraId="59CC6E5A" w14:textId="77777777" w:rsidR="00F47689" w:rsidRDefault="00F47689" w:rsidP="00F47689">
      <w:pPr>
        <w:pStyle w:val="Default"/>
        <w:rPr>
          <w:sz w:val="16"/>
          <w:szCs w:val="16"/>
        </w:rPr>
      </w:pPr>
      <w:r>
        <w:t xml:space="preserve"> </w:t>
      </w:r>
      <w:r>
        <w:rPr>
          <w:b/>
          <w:bCs/>
          <w:sz w:val="16"/>
          <w:szCs w:val="16"/>
        </w:rPr>
        <w:t xml:space="preserve">Oświadczam, że zapoznałam/em się z wyżej przedstawionymi informacjami. </w:t>
      </w:r>
    </w:p>
    <w:p w14:paraId="12B26291" w14:textId="5D535285" w:rsidR="00F47689" w:rsidRDefault="00F47689" w:rsidP="00F4768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…….............................................................. </w:t>
      </w:r>
    </w:p>
    <w:p w14:paraId="20942D40" w14:textId="2FFE3254" w:rsidR="007B7EF5" w:rsidRDefault="00F47689" w:rsidP="00F47689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(data i podpis osoby składającej oświadczenie)</w:t>
      </w:r>
    </w:p>
    <w:sectPr w:rsidR="007B7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B1BDD"/>
    <w:multiLevelType w:val="hybridMultilevel"/>
    <w:tmpl w:val="82521AF2"/>
    <w:lvl w:ilvl="0" w:tplc="07BC23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8442B"/>
    <w:multiLevelType w:val="hybridMultilevel"/>
    <w:tmpl w:val="E364FA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2648E2"/>
    <w:multiLevelType w:val="hybridMultilevel"/>
    <w:tmpl w:val="7B2A89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9203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46865">
    <w:abstractNumId w:val="1"/>
  </w:num>
  <w:num w:numId="3" w16cid:durableId="1673070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B5"/>
    <w:rsid w:val="000A0E36"/>
    <w:rsid w:val="000A6A21"/>
    <w:rsid w:val="001139C0"/>
    <w:rsid w:val="00134D2C"/>
    <w:rsid w:val="00561C77"/>
    <w:rsid w:val="00577E29"/>
    <w:rsid w:val="006A5016"/>
    <w:rsid w:val="007B7EF5"/>
    <w:rsid w:val="008A36DF"/>
    <w:rsid w:val="008A61AC"/>
    <w:rsid w:val="009751B5"/>
    <w:rsid w:val="00A70EBE"/>
    <w:rsid w:val="00CD08FA"/>
    <w:rsid w:val="00CD5881"/>
    <w:rsid w:val="00CF3005"/>
    <w:rsid w:val="00D17975"/>
    <w:rsid w:val="00D50FF2"/>
    <w:rsid w:val="00D809C1"/>
    <w:rsid w:val="00D907C2"/>
    <w:rsid w:val="00DC1D74"/>
    <w:rsid w:val="00E81D83"/>
    <w:rsid w:val="00EA5D1A"/>
    <w:rsid w:val="00F4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88B9"/>
  <w15:chartTrackingRefBased/>
  <w15:docId w15:val="{2CF84F01-FD03-4D8A-A268-C7578DFE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A2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A2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A6A21"/>
    <w:rPr>
      <w:color w:val="0000FF"/>
      <w:u w:val="single"/>
    </w:rPr>
  </w:style>
  <w:style w:type="paragraph" w:customStyle="1" w:styleId="Default">
    <w:name w:val="Default"/>
    <w:rsid w:val="00F47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-elk@elkne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3</cp:revision>
  <dcterms:created xsi:type="dcterms:W3CDTF">2022-11-29T06:45:00Z</dcterms:created>
  <dcterms:modified xsi:type="dcterms:W3CDTF">2022-11-29T06:47:00Z</dcterms:modified>
</cp:coreProperties>
</file>